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rStyle w:val="Standardstycketeckensnitt1"/>
        </w:rPr>
      </w:pPr>
      <w:r>
        <w:rPr>
          <w:rtl w:val="0"/>
          <w:lang w:val="sv-SE"/>
        </w:rPr>
        <w:t>Protokoll, Styrelsem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Kvarng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rdets Odlarf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rening, 16 juni 2024</w:t>
      </w:r>
    </w:p>
    <w:p>
      <w:pPr>
        <w:pStyle w:val="Brödtext"/>
        <w:jc w:val="center"/>
        <w:rPr>
          <w:rStyle w:val="Standardstycketeckensnitt1"/>
        </w:rPr>
      </w:pPr>
      <w:r>
        <w:rPr>
          <w:rtl w:val="0"/>
          <w:lang w:val="sv-SE"/>
        </w:rPr>
        <w:t>kl. 16.00, Vid odlingsomr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det</w:t>
      </w:r>
    </w:p>
    <w:p>
      <w:pPr>
        <w:pStyle w:val="Normal (Web)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rvarande: Olle Broz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n, Mattias Burell, Jenny McKeever, Ida Sylwan, Ilpo Kuusisto, Meddelat f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rhinder: Julia Karlsson, Sandra Olsson.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tl w:val="0"/>
          <w:lang w:val="sv-SE"/>
        </w:rPr>
      </w:pP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Till protokollf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rare och justerare utses Ida respektive Mattias.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tl w:val="0"/>
          <w:lang w:val="sv-SE"/>
        </w:rPr>
      </w:pP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Uppf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ljning av den syn som gjordes 2024-06-02, samt de varningar/anm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rkningar som skickades ut. Styrelsen beslutar att utf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rda tv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varningar samt ett antal anm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rkningar. Se sammanst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llning enligt Bilaga 1. 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tl w:val="0"/>
          <w:lang w:val="sv-SE"/>
        </w:rPr>
      </w:pP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Kommande aktiviteter</w:t>
      </w:r>
    </w:p>
    <w:p>
      <w:pPr>
        <w:pStyle w:val="Normal (Web)"/>
        <w:numPr>
          <w:ilvl w:val="1"/>
          <w:numId w:val="4"/>
        </w:numPr>
        <w:bidi w:val="0"/>
        <w:ind w:right="0"/>
        <w:jc w:val="left"/>
        <w:rPr>
          <w:rtl w:val="0"/>
          <w:lang w:val="sv-SE"/>
        </w:rPr>
      </w:pP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Styrelsen beslutar att h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lla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rets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H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stsyn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redan 18 augusti, f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 att kunna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se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att odlingarna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ig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ng (f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reg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ende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 h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stsyn h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lls i slutet av september, men det kan d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vara lite sv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rt att om odlingarna varit ig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ng ordentligt under sommaren). Olle kommer att skicka ut ett medlemsbrev kring 1 aug d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han informerar om detta samt om andra kommande aktiviteter (sk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rdefest/kompostworkshop och st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ddag).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tl w:val="0"/>
          <w:lang w:val="sv-SE"/>
        </w:rPr>
      </w:pP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sta m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te: h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stsyn (kan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ven kallas sommarsyn) och styrelsem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te, s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ndagen den 18 aug, kl. 15. Styrelsen planerar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ven att i samband med detta g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en runda p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omr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det f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unders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ka stolpar/staket och dylikt. 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tl w:val="0"/>
          <w:lang w:val="sv-SE"/>
        </w:rPr>
      </w:pP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tet avslutas.</w:t>
      </w:r>
    </w:p>
    <w:p>
      <w:pPr>
        <w:pStyle w:val="Normal (Web)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rPr>
          <w:rStyle w:val="Standardstycketeckensnitt1"/>
        </w:rPr>
      </w:pPr>
      <w:r>
        <w:rPr>
          <w:rtl w:val="0"/>
          <w:lang w:val="sv-SE"/>
        </w:rPr>
        <w:t>Vid protokollet</w:t>
        <w:tab/>
        <w:tab/>
        <w:tab/>
        <w:t>Justerare</w:t>
      </w:r>
    </w:p>
    <w:p>
      <w:pPr>
        <w:pStyle w:val="Brödtext"/>
        <w:rPr>
          <w:rStyle w:val="Standardstycketeckensnitt1"/>
          <w:lang w:val="sv-SE"/>
        </w:rPr>
      </w:pPr>
    </w:p>
    <w:p>
      <w:pPr>
        <w:pStyle w:val="Brödtext"/>
        <w:rPr>
          <w:rStyle w:val="Standardstycketeckensnitt1"/>
          <w:lang w:val="sv-SE"/>
        </w:rPr>
      </w:pPr>
    </w:p>
    <w:p>
      <w:pPr>
        <w:pStyle w:val="Brödtext"/>
        <w:rPr>
          <w:rStyle w:val="Standardstycketeckensnitt1"/>
          <w:lang w:val="sv-SE"/>
        </w:rPr>
      </w:pPr>
    </w:p>
    <w:p>
      <w:pPr>
        <w:pStyle w:val="Brödtext"/>
        <w:rPr>
          <w:rStyle w:val="Standardstycketeckensnitt1"/>
          <w:lang w:val="sv-SE"/>
        </w:rPr>
      </w:pPr>
    </w:p>
    <w:p>
      <w:pPr>
        <w:pStyle w:val="Brödtext"/>
        <w:rPr>
          <w:rStyle w:val="Standardstycketeckensnitt1"/>
        </w:rPr>
      </w:pPr>
      <w:r>
        <w:rPr>
          <w:rtl w:val="0"/>
          <w:lang w:val="sv-SE"/>
        </w:rPr>
        <w:t>Ida Sylwan</w:t>
        <w:tab/>
        <w:tab/>
        <w:tab/>
        <w:tab/>
        <w:t>Mattias Burell</w:t>
      </w:r>
    </w:p>
    <w:p>
      <w:pPr>
        <w:pStyle w:val="Brödtext"/>
        <w:rPr>
          <w:rStyle w:val="Standardstycketeckensnitt1"/>
          <w:lang w:val="sv-SE"/>
        </w:rPr>
      </w:pPr>
    </w:p>
    <w:p>
      <w:pPr>
        <w:pStyle w:val="Brödtext"/>
        <w:rPr>
          <w:rStyle w:val="Standardstycketeckensnitt1"/>
          <w:lang w:val="sv-SE"/>
        </w:rPr>
      </w:pPr>
    </w:p>
    <w:p>
      <w:pPr>
        <w:pStyle w:val="Brödtext"/>
        <w:rPr>
          <w:rStyle w:val="Standardstycketeckensnitt1"/>
        </w:rPr>
      </w:pPr>
      <w:r>
        <w:rPr>
          <w:rtl w:val="0"/>
          <w:lang w:val="sv-SE"/>
        </w:rPr>
        <w:t>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</w:t>
      </w:r>
    </w:p>
    <w:p>
      <w:pPr>
        <w:pStyle w:val="Brödtext"/>
        <w:rPr>
          <w:rStyle w:val="Standardstycketeckensnitt1"/>
          <w:lang w:val="sv-SE"/>
        </w:rPr>
      </w:pPr>
    </w:p>
    <w:p>
      <w:pPr>
        <w:pStyle w:val="Brödtext"/>
        <w:rPr>
          <w:rStyle w:val="Standardstycketeckensnitt1"/>
          <w:lang w:val="sv-SE"/>
        </w:rPr>
      </w:pPr>
    </w:p>
    <w:p>
      <w:pPr>
        <w:pStyle w:val="Brödtext"/>
        <w:rPr>
          <w:rStyle w:val="Standardstycketeckensnitt1"/>
          <w:lang w:val="sv-SE"/>
        </w:rPr>
      </w:pPr>
    </w:p>
    <w:p>
      <w:pPr>
        <w:pStyle w:val="Brödtext"/>
        <w:rPr>
          <w:rStyle w:val="Standardstycketeckensnitt1"/>
          <w:lang w:val="sv-SE"/>
        </w:rPr>
      </w:pPr>
    </w:p>
    <w:p>
      <w:pPr>
        <w:pStyle w:val="Brödtext"/>
        <w:rPr>
          <w:rStyle w:val="Standardstycketeckensnitt1"/>
        </w:rPr>
      </w:pPr>
      <w:r>
        <w:rPr>
          <w:rtl w:val="0"/>
          <w:lang w:val="sv-SE"/>
        </w:rPr>
        <w:t>Olle Broz</w:t>
      </w:r>
      <w:r>
        <w:rPr>
          <w:rtl w:val="0"/>
          <w:lang w:val="sv-SE"/>
        </w:rPr>
        <w:t>é</w:t>
      </w:r>
      <w:r>
        <w:rPr>
          <w:rtl w:val="0"/>
          <w:lang w:val="sv-SE"/>
        </w:rPr>
        <w:t>n</w:t>
      </w:r>
    </w:p>
    <w:p>
      <w:pPr>
        <w:pStyle w:val="Normal (Web)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ectPr>
          <w:headerReference w:type="default" r:id="rId4"/>
          <w:footerReference w:type="default" r:id="rId5"/>
          <w:pgSz w:w="11900" w:h="16840" w:orient="portrait"/>
          <w:pgMar w:top="1258" w:right="1417" w:bottom="1079" w:left="1320" w:header="737" w:footer="709"/>
          <w:bidi w:val="0"/>
        </w:sectPr>
      </w:pPr>
    </w:p>
    <w:p>
      <w:pPr>
        <w:pStyle w:val="Normal (Web)"/>
        <w:spacing w:after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BILAGA 1.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Protokoll fr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n syn av lotter. </w:t>
      </w:r>
    </w:p>
    <w:tbl>
      <w:tblPr>
        <w:tblW w:w="91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9"/>
        <w:gridCol w:w="4256"/>
        <w:gridCol w:w="291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 xml:space="preserve">Nr. 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Status 2/6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Uppf</w:t>
            </w: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 xml:space="preserve">ljning 16/6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Asterstigen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92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Noterat ganska mkt ogr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 xml:space="preserve">s. De har dock meddelat 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ver e-post inf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r synen att de kommer att g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ra en insats 6</w:t>
            </w:r>
            <w:r>
              <w:rPr>
                <w:shd w:val="nil" w:color="auto" w:fill="auto"/>
                <w:rtl w:val="0"/>
                <w:lang w:val="sv-SE"/>
              </w:rPr>
              <w:t>–</w:t>
            </w:r>
            <w:r>
              <w:rPr>
                <w:shd w:val="nil" w:color="auto" w:fill="auto"/>
                <w:rtl w:val="0"/>
                <w:lang w:val="sv-SE"/>
              </w:rPr>
              <w:t>9 juni.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Ser OK ut.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Bl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klockestigen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93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H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gt gr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 xml:space="preserve">s </w:t>
            </w:r>
            <w:r>
              <w:rPr>
                <w:shd w:val="nil" w:color="auto" w:fill="auto"/>
                <w:rtl w:val="0"/>
                <w:lang w:val="sv-SE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mejla</w:t>
            </w:r>
            <w:r>
              <w:rPr>
                <w:shd w:val="nil" w:color="auto" w:fill="auto"/>
                <w:rtl w:val="0"/>
                <w:lang w:val="sv-SE"/>
              </w:rPr>
              <w:t>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Ser OK ut.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Cikoriastigen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15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 xml:space="preserve">Ej i bruk. </w:t>
            </w: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VARNING</w:t>
            </w:r>
            <w:r>
              <w:rPr>
                <w:shd w:val="nil" w:color="auto" w:fill="auto"/>
                <w:rtl w:val="0"/>
                <w:lang w:val="sv-SE"/>
              </w:rPr>
              <w:t>. Men innan vi meddelar varning, h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ra oss f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r hur hans h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 xml:space="preserve">lsa 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r, vet att han varit d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 xml:space="preserve">lig/inlagd. Notering 10 juni: han har 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nnu inte svarat p</w:t>
            </w:r>
            <w:r>
              <w:rPr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shd w:val="nil" w:color="auto" w:fill="auto"/>
                <w:rtl w:val="0"/>
                <w:lang w:val="sv-SE"/>
              </w:rPr>
              <w:t>v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rt mejl.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Inte tagen i bruk (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verv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xt av hallonris och h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gt gr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 xml:space="preserve">s), och han har inte 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terkopplat p</w:t>
            </w:r>
            <w:r>
              <w:rPr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shd w:val="nil" w:color="auto" w:fill="auto"/>
                <w:rtl w:val="0"/>
                <w:lang w:val="sv-SE"/>
              </w:rPr>
              <w:t>v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 xml:space="preserve">rt mejl. Vi beslutar att skicka ett brev till honom med </w:t>
            </w: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VARNING</w:t>
            </w:r>
            <w:r>
              <w:rPr>
                <w:shd w:val="nil" w:color="auto" w:fill="auto"/>
                <w:rtl w:val="0"/>
                <w:lang w:val="sv-SE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36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Lite ov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rdat (ej mejl).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Ser ut som att n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gon jobbar p</w:t>
            </w:r>
            <w:r>
              <w:rPr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shd w:val="nil" w:color="auto" w:fill="auto"/>
                <w:rtl w:val="0"/>
                <w:lang w:val="sv-SE"/>
              </w:rPr>
              <w:t>den.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96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Mkt kirsk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 xml:space="preserve">l </w:t>
            </w:r>
            <w:r>
              <w:rPr>
                <w:shd w:val="nil" w:color="auto" w:fill="auto"/>
                <w:rtl w:val="0"/>
                <w:lang w:val="sv-SE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 xml:space="preserve">mejla </w:t>
            </w:r>
            <w:r>
              <w:rPr>
                <w:shd w:val="nil" w:color="auto" w:fill="auto"/>
                <w:rtl w:val="0"/>
                <w:lang w:val="sv-SE"/>
              </w:rPr>
              <w:t>(medlemmen har dock ej mejladress, Ida + Olle beslutat efter m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tet att f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rs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ka prata med honom p</w:t>
            </w:r>
            <w:r>
              <w:rPr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shd w:val="nil" w:color="auto" w:fill="auto"/>
                <w:rtl w:val="0"/>
                <w:lang w:val="sv-SE"/>
              </w:rPr>
              <w:t xml:space="preserve">plats samt ev. skicka varning 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ver snigelpost om det blir v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rre till n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sta tillf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lle)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hd w:val="clear" w:color="auto" w:fill="ffffff"/>
              <w:spacing w:line="257" w:lineRule="atLeast"/>
            </w:pP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 xml:space="preserve">Skriv brev med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sv-SE"/>
              </w:rPr>
              <w:t>VARNING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. kirsk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å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l 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flera st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llen, blommande kirsk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å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l, sjukdom 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vinb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rsbuske, samt f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r h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ga buskar i f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rh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å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>llande till ordningsreglerna.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95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Lite ov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rdat (ej mejl).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Ser OK ut.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Daggk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pestigen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-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-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Eternellstigen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19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Ogr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s i g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ngar (ej mejl).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Ser OK ut.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60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Lite ov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rdat (ej mejl).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Mejla</w:t>
            </w:r>
            <w:r>
              <w:rPr>
                <w:shd w:val="nil" w:color="auto" w:fill="auto"/>
                <w:rtl w:val="0"/>
                <w:lang w:val="sv-SE"/>
              </w:rPr>
              <w:t xml:space="preserve"> och fr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ga om de hinner med (d</w:t>
            </w:r>
            <w:r>
              <w:rPr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shd w:val="nil" w:color="auto" w:fill="auto"/>
                <w:rtl w:val="0"/>
                <w:lang w:val="sv-SE"/>
              </w:rPr>
              <w:t>de har tv</w:t>
            </w:r>
            <w:r>
              <w:rPr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shd w:val="nil" w:color="auto" w:fill="auto"/>
                <w:rtl w:val="0"/>
                <w:lang w:val="sv-SE"/>
              </w:rPr>
              <w:t>lotter). Ser lite ov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rdat ut/ som att de inte riktigt kommit ig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 xml:space="preserve">ng med odlingen.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F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rg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tmigejstigen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62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Lite ov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rdat (ej mejl).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Mejl</w:t>
            </w:r>
            <w:r>
              <w:rPr>
                <w:shd w:val="nil" w:color="auto" w:fill="auto"/>
                <w:rtl w:val="0"/>
                <w:lang w:val="sv-SE"/>
              </w:rPr>
              <w:t>. Ser lite st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kigt ut och som att odlingen inte riktigt kommit ig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ng. Fr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ga hur det g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r.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101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Mkt jordgubbar, gr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s (ej mejl).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Vad odlas? Mkt ogr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 xml:space="preserve">s. Potatis kommit upp. Skriv </w:t>
            </w: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mejl</w:t>
            </w:r>
            <w:r>
              <w:rPr>
                <w:shd w:val="nil" w:color="auto" w:fill="auto"/>
                <w:rtl w:val="0"/>
                <w:lang w:val="sv-SE"/>
              </w:rPr>
              <w:t>. Bl.a. igenvuxet kring komposten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117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Lite outnyttjad/st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kig. Men vi vet att odlaren brukar vara p</w:t>
            </w:r>
            <w:r>
              <w:rPr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shd w:val="nil" w:color="auto" w:fill="auto"/>
                <w:rtl w:val="0"/>
                <w:lang w:val="sv-SE"/>
              </w:rPr>
              <w:t xml:space="preserve">plats (ej mejl). 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Mejl</w:t>
            </w:r>
            <w:r>
              <w:rPr>
                <w:shd w:val="nil" w:color="auto" w:fill="auto"/>
                <w:rtl w:val="0"/>
                <w:lang w:val="sv-SE"/>
              </w:rPr>
              <w:t xml:space="preserve">. Kolla om han orkar med lotten. Det 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r ganska igenvuxet.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Gullvivestigen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103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H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gt gr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s (ej mejl)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Ser OK ut.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84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Mkt ogr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s, kirsk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 xml:space="preserve">l som blommar - </w:t>
            </w: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mejla</w:t>
            </w:r>
            <w:r>
              <w:rPr>
                <w:shd w:val="nil" w:color="auto" w:fill="auto"/>
                <w:rtl w:val="0"/>
                <w:lang w:val="sv-SE"/>
              </w:rPr>
              <w:t>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Ser OK ut.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H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sthovstigen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26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H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gt gr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s (ej mejl).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Ov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rdat/mycket h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gt gr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 xml:space="preserve">s. </w:t>
            </w: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Mejla</w:t>
            </w:r>
            <w:r>
              <w:rPr>
                <w:shd w:val="nil" w:color="auto" w:fill="auto"/>
                <w:rtl w:val="0"/>
                <w:lang w:val="sv-SE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Irisstigen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-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-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Johannes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rtsstigen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9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Verkar ej tagen i bruk. Blommande kirsk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 xml:space="preserve">l. </w:t>
            </w: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VARNING</w:t>
            </w:r>
            <w:r>
              <w:rPr>
                <w:shd w:val="nil" w:color="auto" w:fill="auto"/>
                <w:rtl w:val="0"/>
                <w:lang w:val="sv-SE"/>
              </w:rPr>
              <w:t>. Notering efter m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tet: odlaren har meddelat att hen f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rs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kt s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ga upp sin lott i april, f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 xml:space="preserve">reningen har dock missat detta. Lotten hyrs ut till ny odlare. 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Ny odlare p</w:t>
            </w:r>
            <w:r>
              <w:rPr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shd w:val="nil" w:color="auto" w:fill="auto"/>
                <w:rtl w:val="0"/>
                <w:lang w:val="sv-SE"/>
              </w:rPr>
              <w:t>plats. Kommit ig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ng bra.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29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Lite ov</w:t>
            </w:r>
            <w:r>
              <w:rPr>
                <w:shd w:val="nil" w:color="auto" w:fill="auto"/>
                <w:rtl w:val="0"/>
                <w:lang w:val="sv-SE"/>
              </w:rPr>
              <w:t>å</w:t>
            </w:r>
            <w:r>
              <w:rPr>
                <w:shd w:val="nil" w:color="auto" w:fill="auto"/>
                <w:rtl w:val="0"/>
                <w:lang w:val="sv-SE"/>
              </w:rPr>
              <w:t>rdat (ej mejl).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Ser OK ut.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Kattfotsstigen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-</w:t>
            </w:r>
          </w:p>
        </w:tc>
        <w:tc>
          <w:tcPr>
            <w:tcW w:type="dxa" w:w="4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-</w:t>
            </w:r>
          </w:p>
        </w:tc>
        <w:tc>
          <w:tcPr>
            <w:tcW w:type="dxa" w:w="2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sv-SE"/>
              </w:rPr>
              <w:t>-</w:t>
            </w:r>
          </w:p>
        </w:tc>
      </w:tr>
    </w:tbl>
    <w:p>
      <w:pPr>
        <w:pStyle w:val="Normal (Web)"/>
        <w:widowControl w:val="0"/>
        <w:spacing w:after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</w:pP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vrigt: styrelsen noterar att ny odlare p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lott nr.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4 inte har kommit ig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ng (mycket jobb att rensa men det var hon medveten om d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hon skrev kontrakt). Vi beslutar att </w:t>
      </w:r>
      <w:r>
        <w:rPr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mejla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henne och be om b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ttring.</w:t>
      </w:r>
    </w:p>
    <w:sectPr>
      <w:headerReference w:type="default" r:id="rId6"/>
      <w:footerReference w:type="default" r:id="rId7"/>
      <w:pgSz w:w="11900" w:h="16840" w:orient="portrait"/>
      <w:pgMar w:top="1258" w:right="1417" w:bottom="1079" w:left="1320" w:header="737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Standardstycketeckensnitt1"/>
        <w:rtl w:val="0"/>
        <w:lang w:val="en-US"/>
      </w:rPr>
      <w:t>(1)</w:t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Standardstycketeckensnitt1"/>
        <w:rtl w:val="0"/>
        <w:lang w:val="en-US"/>
      </w:rPr>
      <w:t>(2)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pBdr>
        <w:top w:val="nil"/>
        <w:left w:val="nil"/>
        <w:bottom w:val="single" w:color="000000" w:sz="6" w:space="0" w:shadow="0" w:frame="0"/>
        <w:right w:val="nil"/>
      </w:pBdr>
    </w:pPr>
    <w:r>
      <w:rPr>
        <w:i w:val="1"/>
        <w:iCs w:val="1"/>
        <w:sz w:val="20"/>
        <w:szCs w:val="20"/>
        <w:rtl w:val="0"/>
        <w:lang w:val="sv-SE"/>
      </w:rPr>
      <w:t>Kvarng</w:t>
    </w:r>
    <w:r>
      <w:rPr>
        <w:i w:val="1"/>
        <w:iCs w:val="1"/>
        <w:sz w:val="20"/>
        <w:szCs w:val="20"/>
        <w:rtl w:val="0"/>
        <w:lang w:val="sv-SE"/>
      </w:rPr>
      <w:t>ä</w:t>
    </w:r>
    <w:r>
      <w:rPr>
        <w:i w:val="1"/>
        <w:iCs w:val="1"/>
        <w:sz w:val="20"/>
        <w:szCs w:val="20"/>
        <w:rtl w:val="0"/>
        <w:lang w:val="sv-SE"/>
      </w:rPr>
      <w:t>rdets Odlarf</w:t>
    </w:r>
    <w:r>
      <w:rPr>
        <w:i w:val="1"/>
        <w:iCs w:val="1"/>
        <w:sz w:val="20"/>
        <w:szCs w:val="20"/>
        <w:rtl w:val="0"/>
        <w:lang w:val="sv-SE"/>
      </w:rPr>
      <w:t>ö</w:t>
    </w:r>
    <w:r>
      <w:rPr>
        <w:i w:val="1"/>
        <w:iCs w:val="1"/>
        <w:sz w:val="20"/>
        <w:szCs w:val="20"/>
        <w:rtl w:val="0"/>
        <w:lang w:val="sv-SE"/>
      </w:rPr>
      <w:t>rening/Protokoll/IS/2024-06-16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pBdr>
        <w:top w:val="nil"/>
        <w:left w:val="nil"/>
        <w:bottom w:val="single" w:color="000000" w:sz="6" w:space="0" w:shadow="0" w:frame="0"/>
        <w:right w:val="nil"/>
      </w:pBdr>
    </w:pPr>
    <w:r>
      <w:rPr>
        <w:i w:val="1"/>
        <w:iCs w:val="1"/>
        <w:sz w:val="20"/>
        <w:szCs w:val="20"/>
        <w:rtl w:val="0"/>
        <w:lang w:val="sv-SE"/>
      </w:rPr>
      <w:t>Kvarng</w:t>
    </w:r>
    <w:r>
      <w:rPr>
        <w:i w:val="1"/>
        <w:iCs w:val="1"/>
        <w:sz w:val="20"/>
        <w:szCs w:val="20"/>
        <w:rtl w:val="0"/>
        <w:lang w:val="sv-SE"/>
      </w:rPr>
      <w:t>ä</w:t>
    </w:r>
    <w:r>
      <w:rPr>
        <w:i w:val="1"/>
        <w:iCs w:val="1"/>
        <w:sz w:val="20"/>
        <w:szCs w:val="20"/>
        <w:rtl w:val="0"/>
        <w:lang w:val="sv-SE"/>
      </w:rPr>
      <w:t>rdets Odlarf</w:t>
    </w:r>
    <w:r>
      <w:rPr>
        <w:i w:val="1"/>
        <w:iCs w:val="1"/>
        <w:sz w:val="20"/>
        <w:szCs w:val="20"/>
        <w:rtl w:val="0"/>
        <w:lang w:val="sv-SE"/>
      </w:rPr>
      <w:t>ö</w:t>
    </w:r>
    <w:r>
      <w:rPr>
        <w:i w:val="1"/>
        <w:iCs w:val="1"/>
        <w:sz w:val="20"/>
        <w:szCs w:val="20"/>
        <w:rtl w:val="0"/>
        <w:lang w:val="sv-SE"/>
      </w:rPr>
      <w:t xml:space="preserve">rening/Protokoll/IS/2024-06-16 </w:t>
    </w:r>
    <w:r>
      <w:rPr>
        <w:i w:val="1"/>
        <w:iCs w:val="1"/>
        <w:sz w:val="20"/>
        <w:szCs w:val="20"/>
        <w:rtl w:val="0"/>
        <w:lang w:val="sv-SE"/>
      </w:rPr>
      <w:t xml:space="preserve">– </w:t>
    </w:r>
    <w:r>
      <w:rPr>
        <w:b w:val="1"/>
        <w:bCs w:val="1"/>
        <w:i w:val="1"/>
        <w:iCs w:val="1"/>
        <w:sz w:val="20"/>
        <w:szCs w:val="20"/>
        <w:rtl w:val="0"/>
        <w:lang w:val="sv-SE"/>
      </w:rPr>
      <w:t>BILAGA 1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</w:tabs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360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1.0"/>
  </w:abstractNum>
  <w:abstractNum w:abstractNumId="3">
    <w:multiLevelType w:val="hybridMultilevel"/>
    <w:styleLink w:val="Importerade stilen 1.0"/>
    <w:lvl w:ilvl="0">
      <w:start w:val="1"/>
      <w:numFmt w:val="bullet"/>
      <w:suff w:val="tab"/>
      <w:lvlText w:val="•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4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4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4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4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40"/>
        </w:tabs>
        <w:ind w:left="68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40"/>
        </w:tabs>
        <w:ind w:left="7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40"/>
        </w:tabs>
        <w:ind w:left="90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Standardstycketeckensnitt1">
    <w:name w:val="Standardstycketeckensnitt1"/>
    <w:rPr>
      <w:lang w:val="en-US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  <w:style w:type="numbering" w:styleId="Importerade stilen 1.0">
    <w:name w:val="Importerade stilen 1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